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79F" w:rsidRPr="00492162" w:rsidRDefault="007A779F" w:rsidP="00FC4EA9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37C92" w:rsidRDefault="007A779F" w:rsidP="00FC4EA9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562ABC" w:rsidRDefault="00A019EB" w:rsidP="00FC4EA9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 w:rsidR="001101D1">
        <w:rPr>
          <w:rFonts w:eastAsia="Times New Roman" w:cs="David" w:hint="cs"/>
          <w:b/>
          <w:bCs/>
          <w:rtl/>
        </w:rPr>
        <w:t>המחשוב</w:t>
      </w:r>
    </w:p>
    <w:p w:rsidR="00695743" w:rsidRPr="00695743" w:rsidRDefault="00FC4EA9" w:rsidP="00CD4FAC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</w:t>
      </w:r>
      <w:r w:rsidR="00CD4FAC">
        <w:rPr>
          <w:rFonts w:eastAsia="Times New Roman" w:cs="David" w:hint="cs"/>
          <w:b/>
          <w:bCs/>
          <w:sz w:val="24"/>
          <w:szCs w:val="24"/>
          <w:rtl/>
        </w:rPr>
        <w:t xml:space="preserve"> 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' </w:t>
      </w:r>
      <w:r w:rsidR="00CD4FAC">
        <w:rPr>
          <w:rFonts w:eastAsia="Times New Roman" w:cs="David" w:hint="cs"/>
          <w:b/>
          <w:bCs/>
          <w:sz w:val="24"/>
          <w:szCs w:val="24"/>
          <w:u w:val="single"/>
          <w:rtl/>
        </w:rPr>
        <w:t>20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>/2013</w:t>
      </w:r>
    </w:p>
    <w:p w:rsidR="00695743" w:rsidRPr="00CD4FAC" w:rsidRDefault="00CD4FAC" w:rsidP="00CD4FAC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</w:t>
      </w:r>
      <w:r w:rsidRPr="00CD4FA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מערכת</w:t>
      </w:r>
      <w:r w:rsidRPr="00CD4FA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CD4FA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תומכת</w:t>
      </w:r>
      <w:r w:rsidRPr="00CD4FA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CD4FA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החלטה</w:t>
      </w:r>
      <w:r w:rsidRPr="00CD4FA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CD4FA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בעת</w:t>
      </w:r>
      <w:r w:rsidRPr="00CD4FA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CD4FA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מתן</w:t>
      </w:r>
      <w:r w:rsidRPr="00CD4FA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CD4FA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טיפול</w:t>
      </w:r>
      <w:r w:rsidRPr="00CD4FA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CD4FA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תרופתי</w:t>
      </w:r>
    </w:p>
    <w:p w:rsidR="00A019EB" w:rsidRDefault="00A019EB" w:rsidP="00CD4FAC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A019EB">
        <w:rPr>
          <w:rFonts w:cs="David" w:hint="cs"/>
          <w:sz w:val="24"/>
          <w:szCs w:val="24"/>
          <w:rtl/>
        </w:rPr>
        <w:t>משרד הבריאות (להלן: "</w:t>
      </w:r>
      <w:r w:rsidRPr="00A019EB">
        <w:rPr>
          <w:rFonts w:cs="David" w:hint="cs"/>
          <w:b/>
          <w:bCs/>
          <w:sz w:val="24"/>
          <w:szCs w:val="24"/>
          <w:rtl/>
        </w:rPr>
        <w:t>המזמין</w:t>
      </w:r>
      <w:r w:rsidRPr="00A019EB">
        <w:rPr>
          <w:rFonts w:cs="David" w:hint="cs"/>
          <w:sz w:val="24"/>
          <w:szCs w:val="24"/>
          <w:rtl/>
        </w:rPr>
        <w:t xml:space="preserve">"), פונה בזאת לקבלת הצעות </w:t>
      </w:r>
      <w:r w:rsidR="00CD4FAC" w:rsidRPr="00CD4FAC">
        <w:rPr>
          <w:rFonts w:cs="David" w:hint="eastAsia"/>
          <w:sz w:val="24"/>
          <w:szCs w:val="24"/>
          <w:rtl/>
        </w:rPr>
        <w:t>להקמה</w:t>
      </w:r>
      <w:r w:rsidR="00CD4FAC" w:rsidRPr="00CD4FAC">
        <w:rPr>
          <w:rFonts w:cs="David"/>
          <w:sz w:val="24"/>
          <w:szCs w:val="24"/>
          <w:rtl/>
        </w:rPr>
        <w:t xml:space="preserve">, </w:t>
      </w:r>
      <w:r w:rsidR="00CD4FAC" w:rsidRPr="00CD4FAC">
        <w:rPr>
          <w:rFonts w:cs="David" w:hint="eastAsia"/>
          <w:sz w:val="24"/>
          <w:szCs w:val="24"/>
          <w:rtl/>
        </w:rPr>
        <w:t>הטמעה</w:t>
      </w:r>
      <w:r w:rsidR="00CD4FAC" w:rsidRPr="00CD4FAC">
        <w:rPr>
          <w:rFonts w:cs="David"/>
          <w:sz w:val="24"/>
          <w:szCs w:val="24"/>
          <w:rtl/>
        </w:rPr>
        <w:t xml:space="preserve">, </w:t>
      </w:r>
      <w:r w:rsidR="00CD4FAC" w:rsidRPr="00CD4FAC">
        <w:rPr>
          <w:rFonts w:cs="David" w:hint="eastAsia"/>
          <w:sz w:val="24"/>
          <w:szCs w:val="24"/>
          <w:rtl/>
        </w:rPr>
        <w:t>פיתוח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ותחזוקה</w:t>
      </w:r>
      <w:r w:rsidR="00CD4FAC" w:rsidRPr="00CD4FAC">
        <w:rPr>
          <w:rFonts w:cs="David"/>
          <w:sz w:val="24"/>
          <w:szCs w:val="24"/>
          <w:rtl/>
        </w:rPr>
        <w:t xml:space="preserve">  </w:t>
      </w:r>
      <w:r w:rsidR="00CD4FAC" w:rsidRPr="00CD4FAC">
        <w:rPr>
          <w:rFonts w:cs="David" w:hint="eastAsia"/>
          <w:sz w:val="24"/>
          <w:szCs w:val="24"/>
          <w:rtl/>
        </w:rPr>
        <w:t>של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מערכת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תומכת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החלטה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בעת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מתן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טיפול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תרופתי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למתן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התראות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ברישום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תרופות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עבור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proofErr w:type="spellStart"/>
      <w:r w:rsidR="00CD4FAC">
        <w:rPr>
          <w:rFonts w:cs="David" w:hint="cs"/>
          <w:sz w:val="24"/>
          <w:szCs w:val="24"/>
          <w:rtl/>
        </w:rPr>
        <w:t>מד"י</w:t>
      </w:r>
      <w:proofErr w:type="spellEnd"/>
      <w:r w:rsidR="00CD4FAC">
        <w:rPr>
          <w:rFonts w:cs="David" w:hint="cs"/>
          <w:sz w:val="24"/>
          <w:szCs w:val="24"/>
          <w:rtl/>
        </w:rPr>
        <w:t xml:space="preserve"> ו</w:t>
      </w:r>
      <w:r w:rsidR="00CD4FAC" w:rsidRPr="00CD4FAC">
        <w:rPr>
          <w:rFonts w:cs="David" w:hint="eastAsia"/>
          <w:sz w:val="24"/>
          <w:szCs w:val="24"/>
          <w:rtl/>
        </w:rPr>
        <w:t>המוסדות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הרפואיים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של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משרד</w:t>
      </w:r>
      <w:r w:rsidR="00CD4FAC" w:rsidRPr="00CD4FAC">
        <w:rPr>
          <w:rFonts w:cs="David"/>
          <w:sz w:val="24"/>
          <w:szCs w:val="24"/>
          <w:rtl/>
        </w:rPr>
        <w:t xml:space="preserve"> </w:t>
      </w:r>
      <w:r w:rsidR="00CD4FAC" w:rsidRPr="00CD4FAC">
        <w:rPr>
          <w:rFonts w:cs="David" w:hint="eastAsia"/>
          <w:sz w:val="24"/>
          <w:szCs w:val="24"/>
          <w:rtl/>
        </w:rPr>
        <w:t>הבריאות</w:t>
      </w:r>
      <w:r w:rsidR="00CD4FAC">
        <w:rPr>
          <w:rFonts w:cs="David" w:hint="cs"/>
          <w:sz w:val="24"/>
          <w:szCs w:val="24"/>
          <w:rtl/>
        </w:rPr>
        <w:t>.</w:t>
      </w:r>
      <w:r w:rsidR="00CD4FAC" w:rsidRPr="00CD4FAC">
        <w:rPr>
          <w:rFonts w:cs="David"/>
          <w:sz w:val="24"/>
          <w:szCs w:val="24"/>
          <w:rtl/>
        </w:rPr>
        <w:t xml:space="preserve">  </w:t>
      </w:r>
      <w:r w:rsidRPr="00A019EB">
        <w:rPr>
          <w:rFonts w:eastAsia="Times New Roman" w:cs="David"/>
          <w:sz w:val="24"/>
          <w:szCs w:val="24"/>
          <w:rtl/>
        </w:rPr>
        <w:t xml:space="preserve">הנכם מוזמנים להגיש </w:t>
      </w:r>
      <w:r w:rsidRPr="00A019EB">
        <w:rPr>
          <w:rFonts w:eastAsia="Times New Roman" w:cs="David" w:hint="cs"/>
          <w:sz w:val="24"/>
          <w:szCs w:val="24"/>
          <w:rtl/>
        </w:rPr>
        <w:t>את הצעתכם בהתאם לפרטים</w:t>
      </w:r>
      <w:r w:rsidRPr="00A019EB">
        <w:rPr>
          <w:rFonts w:eastAsia="Times New Roman" w:cs="David"/>
          <w:sz w:val="24"/>
          <w:szCs w:val="24"/>
          <w:rtl/>
        </w:rPr>
        <w:t xml:space="preserve"> המפורטים בהזמנה זו ובמסמכי</w:t>
      </w:r>
      <w:r w:rsidRPr="00A019EB">
        <w:rPr>
          <w:rFonts w:eastAsia="Times New Roman" w:cs="David" w:hint="cs"/>
          <w:sz w:val="24"/>
          <w:szCs w:val="24"/>
          <w:rtl/>
        </w:rPr>
        <w:t xml:space="preserve"> המכרז</w:t>
      </w:r>
      <w:r w:rsidRPr="00A019EB">
        <w:rPr>
          <w:rFonts w:eastAsia="Times New Roman" w:cs="David"/>
          <w:sz w:val="24"/>
          <w:szCs w:val="24"/>
          <w:rtl/>
        </w:rPr>
        <w:t>.</w:t>
      </w:r>
    </w:p>
    <w:p w:rsidR="00FC4EA9" w:rsidRPr="00FC4EA9" w:rsidRDefault="00FC4EA9" w:rsidP="00E5651C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FC4EA9">
        <w:rPr>
          <w:rFonts w:eastAsia="Times New Roman" w:cs="David" w:hint="eastAsia"/>
          <w:sz w:val="24"/>
          <w:szCs w:val="24"/>
          <w:rtl/>
        </w:rPr>
        <w:t>ההתקשרות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במכרז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תהא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 xml:space="preserve">משרד הבריאות </w:t>
      </w:r>
      <w:r w:rsidR="00CD4FAC">
        <w:rPr>
          <w:rFonts w:eastAsia="Times New Roman" w:cs="David" w:hint="cs"/>
          <w:sz w:val="24"/>
          <w:szCs w:val="24"/>
          <w:rtl/>
        </w:rPr>
        <w:t xml:space="preserve">ו/או מול יחידות המשרד </w:t>
      </w:r>
      <w:r w:rsidRPr="00FC4EA9">
        <w:rPr>
          <w:rFonts w:eastAsia="Times New Roman" w:cs="David" w:hint="eastAsia"/>
          <w:sz w:val="24"/>
          <w:szCs w:val="24"/>
          <w:rtl/>
        </w:rPr>
        <w:t>והינה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E5651C">
        <w:rPr>
          <w:rFonts w:eastAsia="Times New Roman" w:cs="David" w:hint="cs"/>
          <w:sz w:val="24"/>
          <w:szCs w:val="24"/>
          <w:rtl/>
        </w:rPr>
        <w:t xml:space="preserve">שבע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להארכה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לפרקי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זמן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נוספים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בני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</w:t>
      </w:r>
      <w:r w:rsidR="00CD4FAC">
        <w:rPr>
          <w:rFonts w:eastAsia="Times New Roman" w:cs="David" w:hint="cs"/>
          <w:sz w:val="24"/>
          <w:szCs w:val="24"/>
          <w:rtl/>
        </w:rPr>
        <w:t>תיים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אחד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והכל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שיקול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דעתו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הבלעדי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המזמין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עד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מצטברת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CD4FAC">
        <w:rPr>
          <w:rFonts w:eastAsia="Times New Roman" w:cs="David" w:hint="cs"/>
          <w:sz w:val="24"/>
          <w:szCs w:val="24"/>
          <w:rtl/>
        </w:rPr>
        <w:t xml:space="preserve">8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היותר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סה</w:t>
      </w:r>
      <w:r w:rsidRPr="00FC4EA9">
        <w:rPr>
          <w:rFonts w:eastAsia="Times New Roman" w:cs="David"/>
          <w:sz w:val="24"/>
          <w:szCs w:val="24"/>
          <w:rtl/>
        </w:rPr>
        <w:t>"</w:t>
      </w:r>
      <w:r w:rsidRPr="00FC4EA9">
        <w:rPr>
          <w:rFonts w:eastAsia="Times New Roman" w:cs="David" w:hint="eastAsia"/>
          <w:sz w:val="24"/>
          <w:szCs w:val="24"/>
          <w:rtl/>
        </w:rPr>
        <w:t>כ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תקופות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אפשריות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E5651C">
        <w:rPr>
          <w:rFonts w:eastAsia="Times New Roman" w:cs="David" w:hint="cs"/>
          <w:sz w:val="24"/>
          <w:szCs w:val="24"/>
          <w:rtl/>
        </w:rPr>
        <w:t>15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. </w:t>
      </w:r>
    </w:p>
    <w:p w:rsidR="00FC4EA9" w:rsidRPr="00FC4EA9" w:rsidRDefault="00FC4EA9" w:rsidP="00FC4EA9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לרכוש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מסמכי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תמורת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בסך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300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שלא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יוחזר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בשום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מקרה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יעשה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באמצעות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FC4EA9">
        <w:rPr>
          <w:rFonts w:eastAsia="Times New Roman" w:cs="David"/>
          <w:sz w:val="24"/>
          <w:szCs w:val="24"/>
          <w:lang w:eastAsia="he-IL"/>
        </w:rPr>
        <w:t>www.health.gov.il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בעמוד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"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מכרזים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".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לעיין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במשרדי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בירושלים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האינטרנט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A019EB" w:rsidRPr="00A019EB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bookmarkStart w:id="1" w:name="_Ref185146787"/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>מסמכי מכרז</w:t>
      </w:r>
    </w:p>
    <w:p w:rsidR="00A019EB" w:rsidRPr="00A019EB" w:rsidRDefault="00A019EB" w:rsidP="00CD4FAC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2" w:name="_Toc285010046"/>
      <w:bookmarkStart w:id="3" w:name="_Toc285010372"/>
      <w:bookmarkStart w:id="4" w:name="_Toc285011862"/>
      <w:bookmarkStart w:id="5" w:name="_Toc285722729"/>
      <w:bookmarkStart w:id="6" w:name="_Toc246227479"/>
      <w:bookmarkStart w:id="7" w:name="_Toc24634230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מסמכי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Pr="00A019EB">
          <w:rPr>
            <w:rFonts w:ascii="Arial" w:hAnsi="Arial"/>
            <w:spacing w:val="10"/>
            <w:sz w:val="24"/>
            <w:szCs w:val="24"/>
            <w:lang w:eastAsia="en-US"/>
          </w:rPr>
          <w:t>www.health.gov.il</w:t>
        </w:r>
      </w:hyperlink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במזמין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כנדרש בסעיף</w:t>
      </w:r>
      <w:r w:rsidR="00CD4FAC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0.2.1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</w:t>
      </w:r>
      <w:bookmarkEnd w:id="2"/>
      <w:bookmarkEnd w:id="3"/>
      <w:bookmarkEnd w:id="4"/>
      <w:bookmarkEnd w:id="5"/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E5651C" w:rsidRDefault="00A019EB" w:rsidP="00695743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bookmarkStart w:id="8" w:name="_Ref183244244"/>
      <w:bookmarkStart w:id="9" w:name="_Toc285010045"/>
      <w:bookmarkStart w:id="10" w:name="_Toc285010371"/>
      <w:bookmarkStart w:id="11" w:name="_Toc285011861"/>
      <w:bookmarkStart w:id="12" w:name="_Toc28572272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</w:t>
      </w:r>
      <w:r w:rsidR="0069574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מייל, איש קשר, פלאפון, </w:t>
      </w:r>
      <w:r w:rsidR="0069574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טלפון, פקס</w:t>
      </w:r>
      <w:r w:rsidR="0069574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וכדומה)</w:t>
      </w:r>
    </w:p>
    <w:bookmarkEnd w:id="8"/>
    <w:bookmarkEnd w:id="9"/>
    <w:bookmarkEnd w:id="10"/>
    <w:bookmarkEnd w:id="11"/>
    <w:bookmarkEnd w:id="12"/>
    <w:p w:rsidR="008D6CA5" w:rsidRPr="008D6CA5" w:rsidRDefault="001101D1" w:rsidP="008D6CA5">
      <w:pPr>
        <w:pStyle w:val="a3"/>
        <w:numPr>
          <w:ilvl w:val="0"/>
          <w:numId w:val="2"/>
        </w:numPr>
        <w:bidi/>
        <w:jc w:val="both"/>
        <w:rPr>
          <w:rFonts w:ascii="Arial" w:hAnsi="Arial" w:cs="David"/>
          <w:b/>
          <w:spacing w:val="10"/>
          <w:rtl/>
        </w:rPr>
      </w:pPr>
      <w:r w:rsidRPr="008D6CA5">
        <w:rPr>
          <w:rFonts w:cs="David" w:hint="cs"/>
          <w:u w:val="single"/>
          <w:rtl/>
          <w:lang w:eastAsia="he-IL"/>
        </w:rPr>
        <w:t>תנאי סף:</w:t>
      </w:r>
      <w:r w:rsidR="00695743" w:rsidRPr="008D6CA5">
        <w:rPr>
          <w:rFonts w:cs="David" w:hint="eastAsia"/>
          <w:u w:val="single"/>
          <w:rtl/>
          <w:lang w:eastAsia="he-IL"/>
        </w:rPr>
        <w:t xml:space="preserve"> </w:t>
      </w:r>
      <w:r w:rsidR="00E5651C" w:rsidRPr="008D6CA5">
        <w:rPr>
          <w:rFonts w:cs="David" w:hint="cs"/>
          <w:u w:val="single"/>
          <w:rtl/>
          <w:lang w:eastAsia="he-IL"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על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הפתרון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להיות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מבוסס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על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מוצר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שמכיל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מאגר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תרופות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מבוסס</w:t>
      </w:r>
      <w:r w:rsidR="00E5651C" w:rsidRPr="008D6CA5">
        <w:rPr>
          <w:rFonts w:ascii="Arial" w:hAnsi="Arial" w:cs="David"/>
          <w:b/>
          <w:spacing w:val="10"/>
          <w:rtl/>
        </w:rPr>
        <w:t xml:space="preserve">  </w:t>
      </w:r>
      <w:r w:rsidR="00E5651C" w:rsidRPr="008D6CA5">
        <w:rPr>
          <w:rFonts w:ascii="Arial" w:hAnsi="Arial" w:cs="David" w:hint="eastAsia"/>
          <w:b/>
          <w:spacing w:val="10"/>
          <w:rtl/>
        </w:rPr>
        <w:t>הנמצא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בשימו</w:t>
      </w:r>
      <w:r w:rsidR="00E5651C" w:rsidRPr="008D6CA5">
        <w:rPr>
          <w:rFonts w:ascii="Arial" w:hAnsi="Arial" w:cs="David" w:hint="cs"/>
          <w:b/>
          <w:spacing w:val="10"/>
          <w:rtl/>
        </w:rPr>
        <w:t>ש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לפחות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5 </w:t>
      </w:r>
      <w:r w:rsidR="00E5651C" w:rsidRPr="008D6CA5">
        <w:rPr>
          <w:rFonts w:ascii="Arial" w:hAnsi="Arial" w:cs="David" w:hint="eastAsia"/>
          <w:b/>
          <w:spacing w:val="10"/>
          <w:rtl/>
        </w:rPr>
        <w:t>שנים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אצל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לפחות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שני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לקוחות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שהם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ארגוני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בריאות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רשמ</w:t>
      </w:r>
      <w:r w:rsidR="00E5651C" w:rsidRPr="008D6CA5">
        <w:rPr>
          <w:rFonts w:ascii="Arial" w:hAnsi="Arial" w:cs="David" w:hint="cs"/>
          <w:b/>
          <w:spacing w:val="10"/>
          <w:rtl/>
        </w:rPr>
        <w:t>יים</w:t>
      </w:r>
      <w:r w:rsidR="00E5651C" w:rsidRPr="008D6CA5">
        <w:rPr>
          <w:rFonts w:ascii="Arial" w:hAnsi="Arial" w:cs="David"/>
          <w:b/>
          <w:spacing w:val="10"/>
        </w:rPr>
        <w:t>.</w:t>
      </w:r>
      <w:r w:rsidR="00E5651C" w:rsidRPr="008D6CA5">
        <w:rPr>
          <w:rFonts w:ascii="Arial" w:hAnsi="Arial" w:cs="David" w:hint="cs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על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המוצר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והמאגר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לעמוד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בדרישות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הסף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המקצועיות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כ</w:t>
      </w:r>
      <w:r w:rsidR="00E5651C" w:rsidRPr="008D6CA5">
        <w:rPr>
          <w:rFonts w:ascii="Arial" w:hAnsi="Arial" w:cs="David" w:hint="cs"/>
          <w:b/>
          <w:spacing w:val="10"/>
          <w:rtl/>
        </w:rPr>
        <w:t>נדרש במכרז.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למציע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צוות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הכולל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לפחות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6 </w:t>
      </w:r>
      <w:r w:rsidR="00E5651C" w:rsidRPr="008D6CA5">
        <w:rPr>
          <w:rFonts w:ascii="Arial" w:hAnsi="Arial" w:cs="David" w:hint="eastAsia"/>
          <w:b/>
          <w:spacing w:val="10"/>
          <w:rtl/>
        </w:rPr>
        <w:t>אנשים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בתחומי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ניהול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פרויקטים</w:t>
      </w:r>
      <w:r w:rsidR="00E5651C" w:rsidRPr="008D6CA5">
        <w:rPr>
          <w:rFonts w:ascii="Arial" w:hAnsi="Arial" w:cs="David"/>
          <w:b/>
          <w:spacing w:val="10"/>
          <w:rtl/>
        </w:rPr>
        <w:t xml:space="preserve">, </w:t>
      </w:r>
      <w:r w:rsidR="00E5651C" w:rsidRPr="008D6CA5">
        <w:rPr>
          <w:rFonts w:ascii="Arial" w:hAnsi="Arial" w:cs="David" w:hint="eastAsia"/>
          <w:b/>
          <w:spacing w:val="10"/>
          <w:rtl/>
        </w:rPr>
        <w:t>ניתוח</w:t>
      </w:r>
      <w:r w:rsidR="00E5651C" w:rsidRPr="008D6CA5">
        <w:rPr>
          <w:rFonts w:ascii="Arial" w:hAnsi="Arial" w:cs="David"/>
          <w:b/>
          <w:spacing w:val="10"/>
          <w:rtl/>
        </w:rPr>
        <w:t xml:space="preserve">, </w:t>
      </w:r>
      <w:r w:rsidR="00E5651C" w:rsidRPr="008D6CA5">
        <w:rPr>
          <w:rFonts w:ascii="Arial" w:hAnsi="Arial" w:cs="David" w:hint="eastAsia"/>
          <w:b/>
          <w:spacing w:val="10"/>
          <w:rtl/>
        </w:rPr>
        <w:t>פיתוח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מערכות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מידע</w:t>
      </w:r>
      <w:r w:rsidR="00E5651C" w:rsidRPr="008D6CA5">
        <w:rPr>
          <w:rFonts w:ascii="Arial" w:hAnsi="Arial" w:cs="David"/>
          <w:b/>
          <w:spacing w:val="10"/>
          <w:rtl/>
        </w:rPr>
        <w:t xml:space="preserve">, </w:t>
      </w:r>
      <w:r w:rsidR="00E5651C" w:rsidRPr="008D6CA5">
        <w:rPr>
          <w:rFonts w:ascii="Arial" w:hAnsi="Arial" w:cs="David" w:hint="eastAsia"/>
          <w:b/>
          <w:spacing w:val="10"/>
          <w:rtl/>
        </w:rPr>
        <w:t>הטמעה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ותמיכה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טכנית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עם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ידע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וניסיון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מוכחים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E5651C" w:rsidRPr="008D6CA5">
        <w:rPr>
          <w:rFonts w:ascii="Arial" w:hAnsi="Arial" w:cs="David" w:hint="eastAsia"/>
          <w:b/>
          <w:spacing w:val="10"/>
          <w:rtl/>
        </w:rPr>
        <w:t>במערכת</w:t>
      </w:r>
      <w:r w:rsidR="00E5651C" w:rsidRPr="008D6CA5">
        <w:rPr>
          <w:rFonts w:ascii="Arial" w:hAnsi="Arial" w:cs="David"/>
          <w:b/>
          <w:spacing w:val="10"/>
          <w:rtl/>
        </w:rPr>
        <w:t xml:space="preserve"> </w:t>
      </w:r>
      <w:r w:rsidR="008D6CA5" w:rsidRPr="008D6CA5">
        <w:rPr>
          <w:rFonts w:ascii="Arial" w:hAnsi="Arial" w:cs="David" w:hint="cs"/>
          <w:b/>
          <w:spacing w:val="10"/>
          <w:rtl/>
        </w:rPr>
        <w:t>ה</w:t>
      </w:r>
      <w:r w:rsidR="00E5651C" w:rsidRPr="008D6CA5">
        <w:rPr>
          <w:rFonts w:ascii="Arial" w:hAnsi="Arial" w:cs="David" w:hint="eastAsia"/>
          <w:b/>
          <w:spacing w:val="10"/>
          <w:rtl/>
        </w:rPr>
        <w:t>מבוקש</w:t>
      </w:r>
      <w:r w:rsidR="008D6CA5" w:rsidRPr="008D6CA5">
        <w:rPr>
          <w:rFonts w:ascii="Arial" w:hAnsi="Arial" w:cs="David" w:hint="cs"/>
          <w:b/>
          <w:spacing w:val="10"/>
          <w:rtl/>
        </w:rPr>
        <w:t xml:space="preserve">ת. </w:t>
      </w:r>
      <w:r w:rsidR="008D6CA5" w:rsidRPr="008D6CA5">
        <w:rPr>
          <w:rFonts w:ascii="Arial" w:hAnsi="Arial" w:cs="David" w:hint="eastAsia"/>
          <w:b/>
          <w:spacing w:val="10"/>
          <w:rtl/>
        </w:rPr>
        <w:t>למציע</w:t>
      </w:r>
      <w:r w:rsidR="008D6CA5" w:rsidRPr="008D6CA5">
        <w:rPr>
          <w:rFonts w:ascii="Arial" w:hAnsi="Arial" w:cs="David"/>
          <w:b/>
          <w:spacing w:val="10"/>
          <w:rtl/>
        </w:rPr>
        <w:t xml:space="preserve"> </w:t>
      </w:r>
      <w:r w:rsidR="008D6CA5" w:rsidRPr="008D6CA5">
        <w:rPr>
          <w:rFonts w:ascii="Arial" w:hAnsi="Arial" w:cs="David" w:hint="eastAsia"/>
          <w:b/>
          <w:spacing w:val="10"/>
          <w:rtl/>
        </w:rPr>
        <w:t>נציגות</w:t>
      </w:r>
      <w:r w:rsidR="008D6CA5" w:rsidRPr="008D6CA5">
        <w:rPr>
          <w:rFonts w:ascii="Arial" w:hAnsi="Arial" w:cs="David"/>
          <w:b/>
          <w:spacing w:val="10"/>
          <w:rtl/>
        </w:rPr>
        <w:t xml:space="preserve"> </w:t>
      </w:r>
      <w:r w:rsidR="008D6CA5" w:rsidRPr="008D6CA5">
        <w:rPr>
          <w:rFonts w:ascii="Arial" w:hAnsi="Arial" w:cs="David" w:hint="eastAsia"/>
          <w:b/>
          <w:spacing w:val="10"/>
          <w:rtl/>
        </w:rPr>
        <w:t>במדינת</w:t>
      </w:r>
      <w:r w:rsidR="008D6CA5" w:rsidRPr="008D6CA5">
        <w:rPr>
          <w:rFonts w:ascii="Arial" w:hAnsi="Arial" w:cs="David"/>
          <w:b/>
          <w:spacing w:val="10"/>
          <w:rtl/>
        </w:rPr>
        <w:t xml:space="preserve"> </w:t>
      </w:r>
      <w:r w:rsidR="008D6CA5" w:rsidRPr="008D6CA5">
        <w:rPr>
          <w:rFonts w:ascii="Arial" w:hAnsi="Arial" w:cs="David" w:hint="eastAsia"/>
          <w:b/>
          <w:spacing w:val="10"/>
          <w:rtl/>
        </w:rPr>
        <w:t>ישראל</w:t>
      </w:r>
      <w:r w:rsidR="008D6CA5" w:rsidRPr="008D6CA5">
        <w:rPr>
          <w:rFonts w:ascii="Arial" w:hAnsi="Arial" w:cs="David"/>
          <w:b/>
          <w:spacing w:val="10"/>
          <w:rtl/>
        </w:rPr>
        <w:t xml:space="preserve"> </w:t>
      </w:r>
      <w:r w:rsidR="008D6CA5" w:rsidRPr="008D6CA5">
        <w:rPr>
          <w:rFonts w:ascii="Arial" w:hAnsi="Arial" w:cs="David" w:hint="eastAsia"/>
          <w:b/>
          <w:spacing w:val="10"/>
          <w:rtl/>
        </w:rPr>
        <w:t>בעלת</w:t>
      </w:r>
      <w:r w:rsidR="008D6CA5" w:rsidRPr="008D6CA5">
        <w:rPr>
          <w:rFonts w:ascii="Arial" w:hAnsi="Arial" w:cs="David"/>
          <w:b/>
          <w:spacing w:val="10"/>
          <w:rtl/>
        </w:rPr>
        <w:t xml:space="preserve"> </w:t>
      </w:r>
      <w:r w:rsidR="008D6CA5" w:rsidRPr="008D6CA5">
        <w:rPr>
          <w:rFonts w:ascii="Arial" w:hAnsi="Arial" w:cs="David" w:hint="eastAsia"/>
          <w:b/>
          <w:spacing w:val="10"/>
          <w:rtl/>
        </w:rPr>
        <w:t>יכולת</w:t>
      </w:r>
      <w:r w:rsidR="008D6CA5" w:rsidRPr="008D6CA5">
        <w:rPr>
          <w:rFonts w:ascii="Arial" w:hAnsi="Arial" w:cs="David"/>
          <w:b/>
          <w:spacing w:val="10"/>
          <w:rtl/>
        </w:rPr>
        <w:t xml:space="preserve"> </w:t>
      </w:r>
      <w:r w:rsidR="008D6CA5" w:rsidRPr="008D6CA5">
        <w:rPr>
          <w:rFonts w:ascii="Arial" w:hAnsi="Arial" w:cs="David" w:hint="eastAsia"/>
          <w:b/>
          <w:spacing w:val="10"/>
          <w:rtl/>
        </w:rPr>
        <w:t>תמיכה</w:t>
      </w:r>
      <w:r w:rsidR="008D6CA5" w:rsidRPr="008D6CA5">
        <w:rPr>
          <w:rFonts w:ascii="Arial" w:hAnsi="Arial" w:cs="David"/>
          <w:b/>
          <w:spacing w:val="10"/>
          <w:rtl/>
        </w:rPr>
        <w:t xml:space="preserve"> </w:t>
      </w:r>
      <w:r w:rsidR="008D6CA5" w:rsidRPr="008D6CA5">
        <w:rPr>
          <w:rFonts w:ascii="Arial" w:hAnsi="Arial" w:cs="David" w:hint="eastAsia"/>
          <w:b/>
          <w:spacing w:val="10"/>
          <w:rtl/>
        </w:rPr>
        <w:t>כאמור</w:t>
      </w:r>
      <w:r w:rsidR="008D6CA5" w:rsidRPr="008D6CA5">
        <w:rPr>
          <w:rFonts w:ascii="Arial" w:hAnsi="Arial" w:cs="David"/>
          <w:b/>
          <w:spacing w:val="10"/>
          <w:rtl/>
        </w:rPr>
        <w:t xml:space="preserve"> </w:t>
      </w:r>
      <w:r w:rsidR="008D6CA5" w:rsidRPr="008D6CA5">
        <w:rPr>
          <w:rFonts w:ascii="Arial" w:hAnsi="Arial" w:cs="David" w:hint="cs"/>
          <w:b/>
          <w:spacing w:val="10"/>
          <w:rtl/>
        </w:rPr>
        <w:t>במכרז.</w:t>
      </w:r>
    </w:p>
    <w:p w:rsidR="001101D1" w:rsidRPr="00695743" w:rsidRDefault="00695743" w:rsidP="00462B4F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תנאי</w:t>
      </w:r>
      <w:r w:rsidR="00CD4FAC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 xml:space="preserve"> סף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 xml:space="preserve"> </w:t>
      </w:r>
      <w:proofErr w:type="spellStart"/>
      <w:r w:rsidRPr="00CD4FAC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מינהליים</w:t>
      </w:r>
      <w:proofErr w:type="spellEnd"/>
      <w:r w:rsidR="00CD4FAC" w:rsidRPr="00CD4FAC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 xml:space="preserve"> לחברה ישראלית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הגשת כלל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האישורים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הנדרשים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עסקאות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וגופים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ציבוריים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,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המאומת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עורך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דין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העדר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הרשעות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תשנ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-1991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תשמ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-1987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אישור התאגדות / אישור ניהול תקין בהתאמה לסוג המציע,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בעלי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השליטה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עמידתו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מבחינת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תשלום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באופן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קבוע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בשנה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האחרונה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כמתחייב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מחוקי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העבודה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צווי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ההרחבה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הקיבוציים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הרלוונטיים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לענף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במידה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מקרה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פחות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lastRenderedPageBreak/>
        <w:t>כחוק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כנדרש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נסח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חברה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/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שותפות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עדכני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מרשות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התאגידים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המוכיח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אגרה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שנתית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לרשם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.</w:t>
      </w:r>
      <w:r w:rsidR="00CD4FAC" w:rsidRPr="00CD4FAC">
        <w:rPr>
          <w:rFonts w:hint="eastAsia"/>
          <w:rtl/>
        </w:rPr>
        <w:t xml:space="preserve"> </w:t>
      </w:r>
      <w:r w:rsidR="00CD4FAC" w:rsidRPr="00462B4F">
        <w:rPr>
          <w:rFonts w:ascii="Arial" w:eastAsia="Times New Roman" w:hAnsi="Arial" w:cs="David" w:hint="eastAsia"/>
          <w:b/>
          <w:spacing w:val="10"/>
          <w:sz w:val="24"/>
          <w:szCs w:val="24"/>
          <w:u w:val="single"/>
          <w:rtl/>
        </w:rPr>
        <w:t>תנאי</w:t>
      </w:r>
      <w:r w:rsidR="00CD4FAC" w:rsidRPr="00462B4F">
        <w:rPr>
          <w:rFonts w:ascii="Arial" w:eastAsia="Times New Roman" w:hAnsi="Arial" w:cs="David"/>
          <w:b/>
          <w:spacing w:val="10"/>
          <w:sz w:val="24"/>
          <w:szCs w:val="24"/>
          <w:u w:val="single"/>
          <w:rtl/>
        </w:rPr>
        <w:t xml:space="preserve"> </w:t>
      </w:r>
      <w:r w:rsidR="00CD4FAC" w:rsidRPr="00462B4F">
        <w:rPr>
          <w:rFonts w:ascii="Arial" w:eastAsia="Times New Roman" w:hAnsi="Arial" w:cs="David" w:hint="eastAsia"/>
          <w:b/>
          <w:spacing w:val="10"/>
          <w:sz w:val="24"/>
          <w:szCs w:val="24"/>
          <w:u w:val="single"/>
          <w:rtl/>
        </w:rPr>
        <w:t>סף</w:t>
      </w:r>
      <w:r w:rsidR="00CD4FAC" w:rsidRPr="00CD4FAC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proofErr w:type="spellStart"/>
      <w:r w:rsidR="00CD4FAC" w:rsidRPr="00462B4F">
        <w:rPr>
          <w:rFonts w:ascii="Arial" w:eastAsia="Times New Roman" w:hAnsi="Arial" w:cs="David" w:hint="eastAsia"/>
          <w:b/>
          <w:spacing w:val="10"/>
          <w:sz w:val="24"/>
          <w:szCs w:val="24"/>
          <w:u w:val="single"/>
          <w:rtl/>
        </w:rPr>
        <w:t>מינהליים</w:t>
      </w:r>
      <w:proofErr w:type="spellEnd"/>
      <w:r w:rsidR="00CD4FAC" w:rsidRPr="00462B4F">
        <w:rPr>
          <w:rFonts w:ascii="Arial" w:eastAsia="Times New Roman" w:hAnsi="Arial" w:cs="David"/>
          <w:b/>
          <w:spacing w:val="10"/>
          <w:sz w:val="24"/>
          <w:szCs w:val="24"/>
          <w:u w:val="single"/>
          <w:rtl/>
        </w:rPr>
        <w:t xml:space="preserve"> </w:t>
      </w:r>
      <w:r w:rsidR="00462B4F" w:rsidRPr="00462B4F">
        <w:rPr>
          <w:rFonts w:ascii="Arial" w:eastAsia="Times New Roman" w:hAnsi="Arial" w:cs="David" w:hint="eastAsia"/>
          <w:b/>
          <w:spacing w:val="10"/>
          <w:sz w:val="24"/>
          <w:szCs w:val="24"/>
          <w:u w:val="single"/>
          <w:rtl/>
        </w:rPr>
        <w:t>לחבר</w:t>
      </w:r>
      <w:r w:rsidR="00462B4F" w:rsidRPr="00462B4F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ת חוץ</w:t>
      </w:r>
      <w:r w:rsidR="00462B4F" w:rsidRPr="00462B4F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</w:t>
      </w:r>
      <w:r w:rsidR="00462B4F" w:rsidRPr="00462B4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-  </w:t>
      </w:r>
      <w:r w:rsidR="00462B4F" w:rsidRPr="00462B4F">
        <w:rPr>
          <w:rFonts w:ascii="Arial" w:eastAsia="Times New Roman" w:hAnsi="Arial" w:cs="David"/>
          <w:bCs/>
          <w:spacing w:val="10"/>
          <w:sz w:val="24"/>
          <w:szCs w:val="24"/>
        </w:rPr>
        <w:t>AFFIRMATION REGARDING BOOKKEEPING IN ACCORDANCE      WITH THE LAW OF PUBLIC ENTITY TRANSACTIONS (BOOKKEEPING ENFORCEMENT</w:t>
      </w:r>
      <w:r w:rsidR="00462B4F" w:rsidRPr="00462B4F">
        <w:rPr>
          <w:rFonts w:ascii="Arial" w:eastAsia="Times New Roman" w:hAnsi="Arial" w:cs="David"/>
          <w:bCs/>
          <w:spacing w:val="10"/>
          <w:sz w:val="24"/>
          <w:szCs w:val="24"/>
          <w:rtl/>
        </w:rPr>
        <w:t>)</w:t>
      </w:r>
      <w:r w:rsidR="00462B4F" w:rsidRPr="00462B4F">
        <w:rPr>
          <w:rFonts w:ascii="Arial" w:eastAsia="Times New Roman" w:hAnsi="Arial" w:cs="David" w:hint="cs"/>
          <w:bCs/>
          <w:spacing w:val="10"/>
          <w:sz w:val="24"/>
          <w:szCs w:val="24"/>
          <w:rtl/>
        </w:rPr>
        <w:t>,</w:t>
      </w:r>
      <w:r w:rsidR="00462B4F" w:rsidRPr="00462B4F">
        <w:rPr>
          <w:rFonts w:ascii="Arial" w:eastAsia="Times New Roman" w:hAnsi="Arial" w:cs="David"/>
          <w:bCs/>
          <w:spacing w:val="10"/>
          <w:sz w:val="24"/>
          <w:szCs w:val="24"/>
        </w:rPr>
        <w:t xml:space="preserve"> AFFIRMATION REGARDING MINIMUM WAGE AND LEGAL EMPLOYMENT OF FOREIGN WORKERS</w:t>
      </w:r>
      <w:r w:rsidR="00462B4F" w:rsidRPr="00462B4F">
        <w:rPr>
          <w:rFonts w:ascii="Arial" w:eastAsia="Times New Roman" w:hAnsi="Arial" w:cs="David" w:hint="cs"/>
          <w:bCs/>
          <w:spacing w:val="10"/>
          <w:sz w:val="24"/>
          <w:szCs w:val="24"/>
          <w:rtl/>
        </w:rPr>
        <w:t xml:space="preserve">, </w:t>
      </w:r>
      <w:r w:rsidR="00462B4F" w:rsidRPr="00462B4F">
        <w:rPr>
          <w:rFonts w:ascii="Arial" w:eastAsia="Times New Roman" w:hAnsi="Arial" w:cs="David"/>
          <w:bCs/>
          <w:spacing w:val="10"/>
          <w:sz w:val="24"/>
          <w:szCs w:val="24"/>
        </w:rPr>
        <w:t>CERTIFICATION IN RELATION TO USE OF ORIGINAL SOFTWARE  PROGRAMS</w:t>
      </w:r>
      <w:r w:rsidR="00462B4F" w:rsidRPr="00462B4F">
        <w:rPr>
          <w:rFonts w:ascii="Arial" w:eastAsia="Times New Roman" w:hAnsi="Arial" w:cs="David" w:hint="cs"/>
          <w:bCs/>
          <w:spacing w:val="10"/>
          <w:sz w:val="24"/>
          <w:szCs w:val="24"/>
          <w:rtl/>
        </w:rPr>
        <w:t xml:space="preserve">. </w:t>
      </w:r>
      <w:r w:rsidR="00FC4EA9" w:rsidRPr="00462B4F">
        <w:rPr>
          <w:rFonts w:ascii="Arial" w:eastAsia="Times New Roman" w:hAnsi="Arial" w:cs="David"/>
          <w:bCs/>
          <w:spacing w:val="10"/>
          <w:sz w:val="24"/>
          <w:szCs w:val="24"/>
          <w:rtl/>
        </w:rPr>
        <w:br/>
      </w:r>
      <w:r w:rsidR="00FC4EA9" w:rsidRPr="00FC4EA9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הערה</w:t>
      </w:r>
      <w:r w:rsidR="00FC4EA9" w:rsidRPr="00FC4EA9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: תנאי הסף שפורטו לעיל הינם ברמת ראשי פרקים לצורך מידע כללי בלבד. פירוטם המלא כמפורט במסמכי המכרז</w:t>
      </w:r>
    </w:p>
    <w:bookmarkEnd w:id="1"/>
    <w:bookmarkEnd w:id="6"/>
    <w:bookmarkEnd w:id="7"/>
    <w:p w:rsidR="00A019EB" w:rsidRPr="00A019EB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שאלות הבהרה </w:t>
      </w:r>
    </w:p>
    <w:p w:rsidR="00695743" w:rsidRPr="00FC4EA9" w:rsidRDefault="00A019EB" w:rsidP="00695743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אגף </w:t>
      </w:r>
      <w:r w:rsidR="001101D1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המחשוב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יקבל שאלות פונים באמצעות דואר אלקטרוני בלבד לכתובת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695743" w:rsidRPr="00FC4EA9">
        <w:rPr>
          <w:rFonts w:ascii="Arial" w:hAnsi="Arial"/>
          <w:b/>
          <w:spacing w:val="10"/>
          <w:sz w:val="24"/>
          <w:szCs w:val="24"/>
          <w:lang w:eastAsia="en-US"/>
        </w:rPr>
        <w:t>Michrazim_Michshuv@MOH.HEALTH.GOV.IL</w:t>
      </w:r>
    </w:p>
    <w:p w:rsidR="00A019EB" w:rsidRPr="00FC4EA9" w:rsidRDefault="00A019EB" w:rsidP="008D6CA5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עד תאריך: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462B4F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</w:t>
      </w:r>
      <w:r w:rsidR="008D6CA5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8</w:t>
      </w:r>
      <w:r w:rsidR="00FC4EA9"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.11.2013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>שעה: 1</w:t>
      </w:r>
      <w:r w:rsidR="00FC4EA9"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7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:00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באמצעות מסמך "וורד", </w:t>
      </w:r>
      <w:r w:rsidR="001101D1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כאמור בסעיף </w:t>
      </w:r>
      <w:r w:rsidR="00FC4EA9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(0.2.2</w:t>
      </w:r>
      <w:r w:rsidR="001101D1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למכרז)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.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יש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לאשר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הגעת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המייל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="00FC4EA9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בטלפון: 02-5080117.</w:t>
      </w:r>
    </w:p>
    <w:p w:rsidR="00A019EB" w:rsidRPr="00FC4EA9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FC4EA9">
        <w:rPr>
          <w:rFonts w:eastAsia="Times New Roman" w:cs="David" w:hint="cs"/>
          <w:sz w:val="24"/>
          <w:szCs w:val="24"/>
          <w:u w:val="single"/>
          <w:rtl/>
          <w:lang w:eastAsia="he-IL"/>
        </w:rPr>
        <w:t>הגשת הצעות</w:t>
      </w:r>
    </w:p>
    <w:p w:rsidR="00A019EB" w:rsidRPr="00FC4EA9" w:rsidRDefault="00A019EB" w:rsidP="008D6CA5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המועד האחרון למסירת ההצעות הוא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בתאריך </w:t>
      </w:r>
      <w:r w:rsidR="008D6CA5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5.12</w:t>
      </w:r>
      <w:r w:rsidR="00FC4EA9"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.2013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שעה 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12:00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 </w:t>
      </w:r>
    </w:p>
    <w:p w:rsidR="00A019EB" w:rsidRPr="00FC4EA9" w:rsidRDefault="00A019EB" w:rsidP="001101D1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תשומת לב המציעים כי את ההצעות יש להגיש ל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מגדלי הבירה, בניין ב', רח' ירמיהו 39, ירושלים, קומת כניסה, לתיבת המכרזים של ועדת המכרזים </w:t>
      </w:r>
      <w:proofErr w:type="spellStart"/>
      <w:r w:rsidR="001101D1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לענ"א</w:t>
      </w:r>
      <w:proofErr w:type="spellEnd"/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הכניסה לבניין דורשת בידוק בטחוני ועל המציעים מוטלת האחריות לקחת זאת בחשבון. </w:t>
      </w:r>
    </w:p>
    <w:p w:rsidR="00A019EB" w:rsidRPr="00FC4EA9" w:rsidRDefault="00A019EB" w:rsidP="00A019EB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מעטפה שלא תימצא בתיבת המכרזים </w:t>
      </w:r>
      <w:r w:rsidR="00FC4EA9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הנכונה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במועד ובשעה הנקובים לעיל לא תידון.</w:t>
      </w:r>
    </w:p>
    <w:p w:rsidR="00A019EB" w:rsidRPr="00A019EB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FC4EA9">
        <w:rPr>
          <w:rFonts w:eastAsia="Times New Roman" w:cs="David" w:hint="cs"/>
          <w:sz w:val="24"/>
          <w:szCs w:val="24"/>
          <w:rtl/>
          <w:lang w:eastAsia="he-IL"/>
        </w:rPr>
        <w:t>המזמין רשאי בכל עת, עד למועד האחרון להגשת ההצעות, להקדים או לדחות את מועד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האחרון להגשת ההצעות, זאת בהודעה או במכתב וכן לשנות מועדים ותנאים אחרים הנוגעים למכרז על פי שיקול דעתו המוחלט.</w:t>
      </w:r>
    </w:p>
    <w:p w:rsidR="00A019EB" w:rsidRPr="008D6CA5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b/>
          <w:bCs/>
          <w:sz w:val="26"/>
          <w:szCs w:val="26"/>
          <w:u w:val="single"/>
          <w:rtl/>
          <w:lang w:eastAsia="he-IL"/>
        </w:rPr>
      </w:pPr>
      <w:r w:rsidRPr="00BF4146">
        <w:rPr>
          <w:rFonts w:eastAsia="Times New Roman" w:cs="David" w:hint="cs"/>
          <w:b/>
          <w:bCs/>
          <w:sz w:val="26"/>
          <w:szCs w:val="26"/>
          <w:rtl/>
          <w:lang w:eastAsia="he-IL"/>
        </w:rPr>
        <w:t xml:space="preserve">במידה וישנם שינויים בין נוסח ההודעה לעיתונות ובין נוסח המכרז, </w:t>
      </w:r>
      <w:r w:rsidRPr="008D6CA5">
        <w:rPr>
          <w:rFonts w:eastAsia="Times New Roman" w:cs="David" w:hint="cs"/>
          <w:b/>
          <w:bCs/>
          <w:sz w:val="26"/>
          <w:szCs w:val="26"/>
          <w:u w:val="single"/>
          <w:rtl/>
          <w:lang w:eastAsia="he-IL"/>
        </w:rPr>
        <w:t>נוסח המכרז הוא המחייב.</w:t>
      </w:r>
      <w:r w:rsidR="008D6CA5">
        <w:rPr>
          <w:rFonts w:eastAsia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</w:t>
      </w:r>
    </w:p>
    <w:p w:rsidR="00A019EB" w:rsidRPr="00A019EB" w:rsidRDefault="00A019EB" w:rsidP="00A019EB">
      <w:pPr>
        <w:numPr>
          <w:ilvl w:val="0"/>
          <w:numId w:val="2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המזמין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 xml:space="preserve"> שומר לעצמו 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את הזכות 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לקיים מו"מ עם כל אחד מן המציעים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לגבי כל תנאי מתנאי המכרז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A019EB" w:rsidRPr="00A019EB" w:rsidRDefault="00A019EB" w:rsidP="00A019EB">
      <w:pPr>
        <w:ind w:right="-709"/>
        <w:rPr>
          <w:rFonts w:cs="David"/>
          <w:sz w:val="24"/>
          <w:szCs w:val="24"/>
          <w:lang w:eastAsia="he-IL"/>
        </w:rPr>
      </w:pPr>
    </w:p>
    <w:sectPr w:rsidR="00A019EB" w:rsidRPr="00A019EB" w:rsidSect="006473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74255"/>
    <w:multiLevelType w:val="multilevel"/>
    <w:tmpl w:val="7E62E6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736F44AA"/>
    <w:multiLevelType w:val="multilevel"/>
    <w:tmpl w:val="72B0313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CB0"/>
    <w:rsid w:val="00053E91"/>
    <w:rsid w:val="000974A6"/>
    <w:rsid w:val="000C48EE"/>
    <w:rsid w:val="000C7E23"/>
    <w:rsid w:val="001101D1"/>
    <w:rsid w:val="0011329B"/>
    <w:rsid w:val="001247BE"/>
    <w:rsid w:val="00180917"/>
    <w:rsid w:val="00181A33"/>
    <w:rsid w:val="001C31FF"/>
    <w:rsid w:val="001C42AC"/>
    <w:rsid w:val="002456FE"/>
    <w:rsid w:val="0025002C"/>
    <w:rsid w:val="00271632"/>
    <w:rsid w:val="002B69D4"/>
    <w:rsid w:val="002D1EC8"/>
    <w:rsid w:val="002E01BC"/>
    <w:rsid w:val="002F16CC"/>
    <w:rsid w:val="00334532"/>
    <w:rsid w:val="00337C92"/>
    <w:rsid w:val="003432F6"/>
    <w:rsid w:val="00344AE9"/>
    <w:rsid w:val="00382D9B"/>
    <w:rsid w:val="004154DA"/>
    <w:rsid w:val="0046116A"/>
    <w:rsid w:val="00462B4F"/>
    <w:rsid w:val="00492162"/>
    <w:rsid w:val="004A10ED"/>
    <w:rsid w:val="004A6AA2"/>
    <w:rsid w:val="004F00B5"/>
    <w:rsid w:val="00507CB0"/>
    <w:rsid w:val="005401D1"/>
    <w:rsid w:val="00562ABC"/>
    <w:rsid w:val="005E65B0"/>
    <w:rsid w:val="00612CCC"/>
    <w:rsid w:val="0064736F"/>
    <w:rsid w:val="00695743"/>
    <w:rsid w:val="00711B3F"/>
    <w:rsid w:val="00725830"/>
    <w:rsid w:val="00733857"/>
    <w:rsid w:val="007A0D74"/>
    <w:rsid w:val="007A779F"/>
    <w:rsid w:val="00885C43"/>
    <w:rsid w:val="008D6CA5"/>
    <w:rsid w:val="00925A2E"/>
    <w:rsid w:val="009B7743"/>
    <w:rsid w:val="00A019EB"/>
    <w:rsid w:val="00A22D04"/>
    <w:rsid w:val="00A85636"/>
    <w:rsid w:val="00A949EB"/>
    <w:rsid w:val="00AB1BEA"/>
    <w:rsid w:val="00AE3505"/>
    <w:rsid w:val="00AF6A9D"/>
    <w:rsid w:val="00B85FF8"/>
    <w:rsid w:val="00BF4146"/>
    <w:rsid w:val="00C611E7"/>
    <w:rsid w:val="00C9184C"/>
    <w:rsid w:val="00CB5866"/>
    <w:rsid w:val="00CD4FAC"/>
    <w:rsid w:val="00CF3F57"/>
    <w:rsid w:val="00CF5E42"/>
    <w:rsid w:val="00D14339"/>
    <w:rsid w:val="00D5035A"/>
    <w:rsid w:val="00DC0EF8"/>
    <w:rsid w:val="00DE3522"/>
    <w:rsid w:val="00E131A1"/>
    <w:rsid w:val="00E165E0"/>
    <w:rsid w:val="00E24DAE"/>
    <w:rsid w:val="00E253A3"/>
    <w:rsid w:val="00E5651C"/>
    <w:rsid w:val="00EB7C2B"/>
    <w:rsid w:val="00FC0A7F"/>
    <w:rsid w:val="00FC4EA9"/>
    <w:rsid w:val="00FD3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19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587</Words>
  <Characters>2940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Moh.health.gov.il</Company>
  <LinksUpToDate>false</LinksUpToDate>
  <CharactersWithSpaces>3520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 Steinberg</dc:creator>
  <cp:lastModifiedBy>שרה עדיקה</cp:lastModifiedBy>
  <cp:revision>2</cp:revision>
  <dcterms:created xsi:type="dcterms:W3CDTF">2013-11-05T10:57:00Z</dcterms:created>
  <dcterms:modified xsi:type="dcterms:W3CDTF">2013-11-05T10:57:00Z</dcterms:modified>
</cp:coreProperties>
</file>